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6197" w14:textId="77777777" w:rsidR="00D4388F" w:rsidRDefault="00D4388F" w:rsidP="007C4AC4">
      <w:pPr>
        <w:rPr>
          <w:rFonts w:cstheme="minorHAnsi"/>
          <w:color w:val="auto"/>
          <w:sz w:val="36"/>
          <w:szCs w:val="36"/>
          <w:u w:val="single"/>
        </w:rPr>
      </w:pPr>
    </w:p>
    <w:p w14:paraId="31E1EC7C" w14:textId="64C2817D" w:rsidR="00C8629C" w:rsidRDefault="00B804EC" w:rsidP="007C4AC4">
      <w:pPr>
        <w:rPr>
          <w:rFonts w:cstheme="minorHAnsi"/>
          <w:color w:val="auto"/>
          <w:sz w:val="36"/>
          <w:szCs w:val="36"/>
          <w:u w:val="single"/>
        </w:rPr>
      </w:pPr>
      <w:r>
        <w:rPr>
          <w:rFonts w:cstheme="minorHAnsi"/>
          <w:color w:val="auto"/>
          <w:sz w:val="36"/>
          <w:szCs w:val="36"/>
          <w:u w:val="single"/>
        </w:rPr>
        <w:t>Environmental</w:t>
      </w:r>
      <w:r w:rsidR="00B91683" w:rsidRPr="00B91683">
        <w:rPr>
          <w:rFonts w:cstheme="minorHAnsi"/>
          <w:color w:val="auto"/>
          <w:sz w:val="36"/>
          <w:szCs w:val="36"/>
          <w:u w:val="single"/>
        </w:rPr>
        <w:t xml:space="preserve"> Policy</w:t>
      </w:r>
    </w:p>
    <w:p w14:paraId="329B2B70" w14:textId="77777777" w:rsidR="00D4388F" w:rsidRPr="00D4388F" w:rsidRDefault="00D4388F" w:rsidP="007C4AC4">
      <w:pPr>
        <w:rPr>
          <w:rFonts w:cstheme="minorHAnsi"/>
          <w:color w:val="auto"/>
          <w:sz w:val="22"/>
          <w:szCs w:val="22"/>
          <w:u w:val="single"/>
        </w:rPr>
      </w:pPr>
    </w:p>
    <w:p w14:paraId="7F48486F" w14:textId="47CB0B54" w:rsidR="00B91683" w:rsidRPr="00B91683" w:rsidRDefault="00B91683" w:rsidP="00D4388F">
      <w:pPr>
        <w:spacing w:line="240" w:lineRule="auto"/>
        <w:rPr>
          <w:rFonts w:cstheme="minorHAnsi"/>
          <w:color w:val="auto"/>
        </w:rPr>
      </w:pPr>
      <w:r w:rsidRPr="00B91683">
        <w:rPr>
          <w:rFonts w:cstheme="minorHAnsi"/>
          <w:color w:val="auto"/>
        </w:rPr>
        <w:t xml:space="preserve">This is the </w:t>
      </w:r>
      <w:bookmarkStart w:id="0" w:name="_Hlk168484660"/>
      <w:r w:rsidR="00B804EC">
        <w:rPr>
          <w:rFonts w:cstheme="minorHAnsi"/>
          <w:color w:val="auto"/>
        </w:rPr>
        <w:t>environment</w:t>
      </w:r>
      <w:bookmarkEnd w:id="0"/>
      <w:r w:rsidRPr="00B91683">
        <w:rPr>
          <w:rFonts w:cstheme="minorHAnsi"/>
          <w:color w:val="auto"/>
        </w:rPr>
        <w:t xml:space="preserve"> policy statement of </w:t>
      </w:r>
      <w:bookmarkStart w:id="1" w:name="_Hlk166575803"/>
      <w:r w:rsidR="00D4388F" w:rsidRPr="00D4388F">
        <w:rPr>
          <w:rFonts w:cstheme="minorHAnsi"/>
          <w:b/>
          <w:bCs/>
          <w:color w:val="auto"/>
        </w:rPr>
        <w:t>(Insert Business Name)</w:t>
      </w:r>
      <w:r w:rsidRPr="00D4388F">
        <w:rPr>
          <w:rFonts w:cstheme="minorHAnsi"/>
          <w:b/>
          <w:bCs/>
          <w:color w:val="auto"/>
        </w:rPr>
        <w:t>.</w:t>
      </w:r>
      <w:bookmarkEnd w:id="1"/>
      <w:r w:rsidRPr="00B91683">
        <w:rPr>
          <w:rFonts w:cstheme="minorHAnsi"/>
          <w:color w:val="auto"/>
        </w:rPr>
        <w:t xml:space="preserve"> Our </w:t>
      </w:r>
      <w:r w:rsidR="00B804EC">
        <w:rPr>
          <w:rFonts w:cstheme="minorHAnsi"/>
          <w:color w:val="auto"/>
        </w:rPr>
        <w:t>environment</w:t>
      </w:r>
      <w:r w:rsidR="00B804EC" w:rsidRPr="00B91683">
        <w:rPr>
          <w:rFonts w:cstheme="minorHAnsi"/>
          <w:color w:val="auto"/>
        </w:rPr>
        <w:t xml:space="preserve"> </w:t>
      </w:r>
      <w:r w:rsidRPr="00B91683">
        <w:rPr>
          <w:rFonts w:cstheme="minorHAnsi"/>
          <w:color w:val="auto"/>
        </w:rPr>
        <w:t xml:space="preserve">policy is to prevent work related </w:t>
      </w:r>
      <w:r w:rsidR="00B804EC">
        <w:rPr>
          <w:rFonts w:cstheme="minorHAnsi"/>
          <w:color w:val="auto"/>
        </w:rPr>
        <w:t>environmental impacts</w:t>
      </w:r>
      <w:r w:rsidRPr="00B91683">
        <w:rPr>
          <w:rFonts w:cstheme="minorHAnsi"/>
          <w:color w:val="auto"/>
        </w:rPr>
        <w:t xml:space="preserve"> and manage all risks and reduce hazards</w:t>
      </w:r>
      <w:r w:rsidR="00B804EC">
        <w:rPr>
          <w:rFonts w:cstheme="minorHAnsi"/>
          <w:color w:val="auto"/>
        </w:rPr>
        <w:t xml:space="preserve"> to the environment</w:t>
      </w:r>
      <w:r w:rsidRPr="00B91683">
        <w:rPr>
          <w:rFonts w:cstheme="minorHAnsi"/>
          <w:color w:val="auto"/>
        </w:rPr>
        <w:t xml:space="preserve">. </w:t>
      </w:r>
      <w:r w:rsidR="00D4388F" w:rsidRPr="00D4388F">
        <w:rPr>
          <w:rFonts w:cstheme="minorHAnsi"/>
          <w:b/>
          <w:bCs/>
          <w:color w:val="auto"/>
        </w:rPr>
        <w:t>(Insert Business Name)</w:t>
      </w:r>
      <w:r w:rsidR="00D4388F">
        <w:rPr>
          <w:rFonts w:cstheme="minorHAnsi"/>
          <w:b/>
          <w:bCs/>
          <w:color w:val="auto"/>
        </w:rPr>
        <w:t xml:space="preserve"> </w:t>
      </w:r>
      <w:r w:rsidRPr="00B91683">
        <w:rPr>
          <w:rFonts w:cstheme="minorHAnsi"/>
          <w:color w:val="auto"/>
        </w:rPr>
        <w:t xml:space="preserve">will provide clear instruction, information, and adequate training to all employees. This will ensure that they are fully competent to carry out their work. Due to the nature of the work carried out within </w:t>
      </w:r>
      <w:r w:rsidR="00D4388F" w:rsidRPr="00D4388F">
        <w:rPr>
          <w:rFonts w:cstheme="minorHAnsi"/>
          <w:b/>
          <w:bCs/>
          <w:color w:val="auto"/>
        </w:rPr>
        <w:t>(Insert Business Name)</w:t>
      </w:r>
      <w:r w:rsidR="00D4388F">
        <w:rPr>
          <w:rFonts w:cstheme="minorHAnsi"/>
          <w:b/>
          <w:bCs/>
          <w:color w:val="auto"/>
        </w:rPr>
        <w:t xml:space="preserve"> </w:t>
      </w:r>
      <w:r w:rsidRPr="00B91683">
        <w:rPr>
          <w:rFonts w:cstheme="minorHAnsi"/>
          <w:color w:val="auto"/>
        </w:rPr>
        <w:t>we will provide all employees with personal protective equipment</w:t>
      </w:r>
      <w:r w:rsidR="00D113CA">
        <w:rPr>
          <w:rFonts w:cstheme="minorHAnsi"/>
          <w:color w:val="auto"/>
        </w:rPr>
        <w:t xml:space="preserve"> to</w:t>
      </w:r>
      <w:r w:rsidR="00545E56">
        <w:rPr>
          <w:rFonts w:cstheme="minorHAnsi"/>
          <w:color w:val="auto"/>
        </w:rPr>
        <w:t xml:space="preserve"> protect them </w:t>
      </w:r>
      <w:r w:rsidR="00D56939">
        <w:rPr>
          <w:rFonts w:cstheme="minorHAnsi"/>
          <w:color w:val="auto"/>
        </w:rPr>
        <w:t>from hazardous substances</w:t>
      </w:r>
      <w:r w:rsidRPr="00B91683">
        <w:rPr>
          <w:rFonts w:cstheme="minorHAnsi"/>
          <w:color w:val="auto"/>
        </w:rPr>
        <w:t>. We will consult with our employees on matters affecting the</w:t>
      </w:r>
      <w:r w:rsidR="00DF1440">
        <w:rPr>
          <w:rFonts w:cstheme="minorHAnsi"/>
          <w:color w:val="auto"/>
        </w:rPr>
        <w:t xml:space="preserve"> </w:t>
      </w:r>
      <w:r w:rsidR="00DF1440">
        <w:rPr>
          <w:rFonts w:cstheme="minorHAnsi"/>
          <w:color w:val="auto"/>
        </w:rPr>
        <w:t>environment</w:t>
      </w:r>
      <w:r w:rsidRPr="00B91683">
        <w:rPr>
          <w:rFonts w:cstheme="minorHAnsi"/>
          <w:color w:val="auto"/>
        </w:rPr>
        <w:t>. We will provide s</w:t>
      </w:r>
      <w:r w:rsidR="00DF1440">
        <w:rPr>
          <w:rFonts w:cstheme="minorHAnsi"/>
          <w:color w:val="auto"/>
        </w:rPr>
        <w:t>pill kits</w:t>
      </w:r>
      <w:r w:rsidRPr="00B91683">
        <w:rPr>
          <w:rFonts w:cstheme="minorHAnsi"/>
          <w:color w:val="auto"/>
        </w:rPr>
        <w:t xml:space="preserve"> and equipment, ensure safe handling, and use of substances and maintain safe and healthy work conditions. </w:t>
      </w:r>
      <w:r w:rsidR="00D4388F" w:rsidRPr="00D4388F">
        <w:rPr>
          <w:rFonts w:cstheme="minorHAnsi"/>
          <w:b/>
          <w:bCs/>
          <w:color w:val="auto"/>
        </w:rPr>
        <w:t>(Insert Business Name)</w:t>
      </w:r>
      <w:r w:rsidR="00D4388F">
        <w:rPr>
          <w:rFonts w:cstheme="minorHAnsi"/>
          <w:b/>
          <w:bCs/>
          <w:color w:val="auto"/>
        </w:rPr>
        <w:t xml:space="preserve"> </w:t>
      </w:r>
      <w:r w:rsidRPr="00B91683">
        <w:rPr>
          <w:rFonts w:cstheme="minorHAnsi"/>
          <w:color w:val="auto"/>
        </w:rPr>
        <w:t>will also implement emergency procedures, including safe evacuation in case of fire or other incidents that require evacuation of the premises</w:t>
      </w:r>
      <w:r w:rsidR="00705E79">
        <w:rPr>
          <w:rFonts w:cstheme="minorHAnsi"/>
          <w:color w:val="auto"/>
        </w:rPr>
        <w:t xml:space="preserve"> due to </w:t>
      </w:r>
      <w:proofErr w:type="spellStart"/>
      <w:proofErr w:type="gramStart"/>
      <w:r w:rsidR="00705E79">
        <w:rPr>
          <w:rFonts w:cstheme="minorHAnsi"/>
          <w:color w:val="auto"/>
        </w:rPr>
        <w:t>a</w:t>
      </w:r>
      <w:proofErr w:type="spellEnd"/>
      <w:proofErr w:type="gramEnd"/>
      <w:r w:rsidR="00705E79">
        <w:rPr>
          <w:rFonts w:cstheme="minorHAnsi"/>
          <w:color w:val="auto"/>
        </w:rPr>
        <w:t xml:space="preserve"> environmental incident</w:t>
      </w:r>
      <w:r w:rsidRPr="00B91683">
        <w:rPr>
          <w:rFonts w:cstheme="minorHAnsi"/>
          <w:color w:val="auto"/>
        </w:rPr>
        <w:t xml:space="preserve">. </w:t>
      </w:r>
      <w:r w:rsidR="00D4388F">
        <w:rPr>
          <w:rFonts w:cstheme="minorHAnsi"/>
          <w:color w:val="auto"/>
        </w:rPr>
        <w:br/>
      </w:r>
    </w:p>
    <w:p w14:paraId="130FBED7" w14:textId="6DFF0FF4" w:rsidR="00B91683" w:rsidRPr="00B91683" w:rsidRDefault="00B91683" w:rsidP="007C4AC4">
      <w:pPr>
        <w:spacing w:line="360" w:lineRule="auto"/>
        <w:rPr>
          <w:rFonts w:cstheme="minorHAnsi"/>
          <w:color w:val="auto"/>
        </w:rPr>
      </w:pPr>
      <w:r w:rsidRPr="00B91683">
        <w:rPr>
          <w:rFonts w:cstheme="minorHAnsi"/>
          <w:color w:val="auto"/>
        </w:rPr>
        <w:t xml:space="preserve">Overall responsibility for </w:t>
      </w:r>
      <w:r w:rsidR="00F5644F">
        <w:rPr>
          <w:rFonts w:cstheme="minorHAnsi"/>
          <w:color w:val="auto"/>
        </w:rPr>
        <w:t>environment</w:t>
      </w:r>
      <w:r w:rsidRPr="00B91683">
        <w:rPr>
          <w:rFonts w:cstheme="minorHAnsi"/>
          <w:color w:val="auto"/>
        </w:rPr>
        <w:t xml:space="preserve"> in the Group will be </w:t>
      </w:r>
      <w:r w:rsidR="00D4388F" w:rsidRPr="00D4388F">
        <w:rPr>
          <w:rFonts w:cstheme="minorHAnsi"/>
          <w:b/>
          <w:bCs/>
          <w:color w:val="auto"/>
        </w:rPr>
        <w:t xml:space="preserve">(Insert Business </w:t>
      </w:r>
      <w:r w:rsidR="00D4388F">
        <w:rPr>
          <w:rFonts w:cstheme="minorHAnsi"/>
          <w:b/>
          <w:bCs/>
          <w:color w:val="auto"/>
        </w:rPr>
        <w:t xml:space="preserve">Owner </w:t>
      </w:r>
      <w:r w:rsidR="00D4388F" w:rsidRPr="00D4388F">
        <w:rPr>
          <w:rFonts w:cstheme="minorHAnsi"/>
          <w:b/>
          <w:bCs/>
          <w:color w:val="auto"/>
        </w:rPr>
        <w:t>Name).</w:t>
      </w:r>
    </w:p>
    <w:p w14:paraId="5E1902F7" w14:textId="11E72E28" w:rsidR="00B91683" w:rsidRPr="00B91683" w:rsidRDefault="00B91683" w:rsidP="007C4AC4">
      <w:pPr>
        <w:spacing w:line="360" w:lineRule="auto"/>
        <w:rPr>
          <w:rFonts w:cstheme="minorHAnsi"/>
          <w:color w:val="auto"/>
        </w:rPr>
      </w:pPr>
      <w:r w:rsidRPr="00B91683">
        <w:rPr>
          <w:rFonts w:cstheme="minorHAnsi"/>
          <w:color w:val="auto"/>
        </w:rPr>
        <w:t xml:space="preserve">Day to day responsibility for </w:t>
      </w:r>
      <w:r w:rsidR="00F5644F">
        <w:rPr>
          <w:rFonts w:cstheme="minorHAnsi"/>
          <w:color w:val="auto"/>
        </w:rPr>
        <w:t>environment</w:t>
      </w:r>
      <w:r w:rsidRPr="00B91683">
        <w:rPr>
          <w:rFonts w:cstheme="minorHAnsi"/>
          <w:color w:val="auto"/>
        </w:rPr>
        <w:t xml:space="preserve"> will be </w:t>
      </w:r>
      <w:r w:rsidR="00D4388F" w:rsidRPr="00D4388F">
        <w:rPr>
          <w:rFonts w:cstheme="minorHAnsi"/>
          <w:b/>
          <w:bCs/>
          <w:color w:val="auto"/>
        </w:rPr>
        <w:t xml:space="preserve">(Insert Business </w:t>
      </w:r>
      <w:r w:rsidR="00575DF5">
        <w:rPr>
          <w:rFonts w:cstheme="minorHAnsi"/>
          <w:b/>
          <w:bCs/>
          <w:color w:val="auto"/>
        </w:rPr>
        <w:t>Environment</w:t>
      </w:r>
      <w:r w:rsidR="00D4388F">
        <w:rPr>
          <w:rFonts w:cstheme="minorHAnsi"/>
          <w:b/>
          <w:bCs/>
          <w:color w:val="auto"/>
        </w:rPr>
        <w:t xml:space="preserve"> Lead </w:t>
      </w:r>
      <w:r w:rsidR="00D4388F" w:rsidRPr="00D4388F">
        <w:rPr>
          <w:rFonts w:cstheme="minorHAnsi"/>
          <w:b/>
          <w:bCs/>
          <w:color w:val="auto"/>
        </w:rPr>
        <w:t>Name)</w:t>
      </w:r>
      <w:r w:rsidR="00D4388F">
        <w:rPr>
          <w:rFonts w:cstheme="minorHAnsi"/>
          <w:b/>
          <w:bCs/>
          <w:color w:val="auto"/>
        </w:rPr>
        <w:t>.</w:t>
      </w:r>
    </w:p>
    <w:p w14:paraId="009394CD" w14:textId="5BBF83B2" w:rsidR="00B91683" w:rsidRPr="00B91683" w:rsidRDefault="00B91683" w:rsidP="00D4388F">
      <w:pPr>
        <w:spacing w:line="240" w:lineRule="auto"/>
        <w:rPr>
          <w:rFonts w:cstheme="minorHAnsi"/>
          <w:color w:val="auto"/>
        </w:rPr>
      </w:pPr>
      <w:r w:rsidRPr="00B91683">
        <w:rPr>
          <w:rFonts w:cstheme="minorHAnsi"/>
          <w:color w:val="auto"/>
        </w:rPr>
        <w:t xml:space="preserve">To ensure </w:t>
      </w:r>
      <w:r w:rsidR="00575DF5">
        <w:rPr>
          <w:rFonts w:cstheme="minorHAnsi"/>
          <w:color w:val="auto"/>
        </w:rPr>
        <w:t>environmental</w:t>
      </w:r>
      <w:r w:rsidRPr="00B91683">
        <w:rPr>
          <w:rFonts w:cstheme="minorHAnsi"/>
          <w:color w:val="auto"/>
        </w:rPr>
        <w:t xml:space="preserve"> standards are maintained/improved, the following people have responsibility in the following areas.  </w:t>
      </w:r>
      <w:r w:rsidR="00D4388F">
        <w:rPr>
          <w:rFonts w:cstheme="minorHAnsi"/>
          <w:color w:val="auto"/>
        </w:rPr>
        <w:br/>
      </w:r>
    </w:p>
    <w:p w14:paraId="485E542B" w14:textId="66CEEC52" w:rsidR="00D4388F" w:rsidRPr="00D4388F" w:rsidRDefault="00D4388F" w:rsidP="00D4388F">
      <w:pPr>
        <w:spacing w:line="360" w:lineRule="auto"/>
        <w:rPr>
          <w:rFonts w:cstheme="minorHAnsi"/>
        </w:rPr>
      </w:pPr>
      <w:r w:rsidRPr="00D4388F">
        <w:rPr>
          <w:rFonts w:cstheme="minorHAnsi"/>
          <w:b/>
          <w:bCs/>
          <w:color w:val="auto"/>
        </w:rPr>
        <w:t xml:space="preserve">(Insert Business </w:t>
      </w:r>
      <w:r w:rsidR="00575DF5">
        <w:rPr>
          <w:rFonts w:cstheme="minorHAnsi"/>
          <w:b/>
          <w:bCs/>
          <w:color w:val="auto"/>
        </w:rPr>
        <w:t>Environmental</w:t>
      </w:r>
      <w:r>
        <w:rPr>
          <w:rFonts w:cstheme="minorHAnsi"/>
          <w:b/>
          <w:bCs/>
          <w:color w:val="auto"/>
        </w:rPr>
        <w:t xml:space="preserve"> Advisors/Co-ordinators/Reps </w:t>
      </w:r>
      <w:r w:rsidRPr="00D4388F">
        <w:rPr>
          <w:rFonts w:cstheme="minorHAnsi"/>
          <w:b/>
          <w:bCs/>
          <w:color w:val="auto"/>
        </w:rPr>
        <w:t>Name)</w:t>
      </w:r>
      <w:r w:rsidRPr="00D4388F">
        <w:rPr>
          <w:rFonts w:cstheme="minorHAnsi"/>
          <w:b/>
          <w:bCs/>
        </w:rPr>
        <w:t>.</w:t>
      </w:r>
    </w:p>
    <w:p w14:paraId="405E0A8E" w14:textId="62E14EF9" w:rsidR="00B91683" w:rsidRPr="00B91683" w:rsidRDefault="00691A75" w:rsidP="007C4AC4">
      <w:pPr>
        <w:pStyle w:val="ListParagraph"/>
        <w:numPr>
          <w:ilvl w:val="0"/>
          <w:numId w:val="1"/>
        </w:numPr>
        <w:spacing w:line="360" w:lineRule="auto"/>
        <w:ind w:left="360"/>
        <w:rPr>
          <w:rFonts w:cstheme="minorHAnsi"/>
          <w:sz w:val="20"/>
          <w:szCs w:val="20"/>
        </w:rPr>
      </w:pPr>
      <w:r w:rsidRPr="00691A75">
        <w:rPr>
          <w:rFonts w:cstheme="minorHAnsi"/>
          <w:sz w:val="20"/>
          <w:szCs w:val="20"/>
        </w:rPr>
        <w:t>E</w:t>
      </w:r>
      <w:r w:rsidRPr="00691A75">
        <w:rPr>
          <w:rFonts w:cstheme="minorHAnsi"/>
          <w:sz w:val="20"/>
          <w:szCs w:val="20"/>
        </w:rPr>
        <w:t>nvironment</w:t>
      </w:r>
      <w:r w:rsidRPr="00B91683">
        <w:rPr>
          <w:rFonts w:cstheme="minorHAnsi"/>
          <w:sz w:val="20"/>
          <w:szCs w:val="20"/>
        </w:rPr>
        <w:t xml:space="preserve"> </w:t>
      </w:r>
      <w:r w:rsidR="00B91683" w:rsidRPr="00B91683">
        <w:rPr>
          <w:rFonts w:cstheme="minorHAnsi"/>
          <w:sz w:val="20"/>
          <w:szCs w:val="20"/>
        </w:rPr>
        <w:t>incident investigation.</w:t>
      </w:r>
    </w:p>
    <w:p w14:paraId="72C7B569" w14:textId="4DAAC659"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Risk assessments</w:t>
      </w:r>
      <w:r w:rsidR="00EB5D31">
        <w:rPr>
          <w:rFonts w:cstheme="minorHAnsi"/>
          <w:sz w:val="20"/>
          <w:szCs w:val="20"/>
        </w:rPr>
        <w:t xml:space="preserve"> and </w:t>
      </w:r>
      <w:proofErr w:type="spellStart"/>
      <w:r w:rsidR="00EB5D31">
        <w:rPr>
          <w:rFonts w:cstheme="minorHAnsi"/>
          <w:sz w:val="20"/>
          <w:szCs w:val="20"/>
        </w:rPr>
        <w:t>CoSHH</w:t>
      </w:r>
      <w:proofErr w:type="spellEnd"/>
      <w:r w:rsidR="00EB5D31">
        <w:rPr>
          <w:rFonts w:cstheme="minorHAnsi"/>
          <w:sz w:val="20"/>
          <w:szCs w:val="20"/>
        </w:rPr>
        <w:t xml:space="preserve"> assessments</w:t>
      </w:r>
      <w:r w:rsidRPr="00B91683">
        <w:rPr>
          <w:rFonts w:cstheme="minorHAnsi"/>
          <w:sz w:val="20"/>
          <w:szCs w:val="20"/>
        </w:rPr>
        <w:t>.</w:t>
      </w:r>
    </w:p>
    <w:p w14:paraId="72877673"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Employee consulting.</w:t>
      </w:r>
    </w:p>
    <w:p w14:paraId="51D81CFA" w14:textId="797520FF" w:rsidR="00B91683" w:rsidRPr="00B91683" w:rsidRDefault="00FE4C34" w:rsidP="007C4AC4">
      <w:pPr>
        <w:pStyle w:val="ListParagraph"/>
        <w:numPr>
          <w:ilvl w:val="0"/>
          <w:numId w:val="1"/>
        </w:numPr>
        <w:spacing w:line="360" w:lineRule="auto"/>
        <w:ind w:left="360"/>
        <w:rPr>
          <w:rFonts w:cstheme="minorHAnsi"/>
          <w:sz w:val="20"/>
          <w:szCs w:val="20"/>
        </w:rPr>
      </w:pPr>
      <w:r w:rsidRPr="00FE4C34">
        <w:rPr>
          <w:rFonts w:cstheme="minorHAnsi"/>
          <w:sz w:val="20"/>
          <w:szCs w:val="20"/>
        </w:rPr>
        <w:t>E</w:t>
      </w:r>
      <w:r w:rsidRPr="00FE4C34">
        <w:rPr>
          <w:rFonts w:cstheme="minorHAnsi"/>
          <w:sz w:val="20"/>
          <w:szCs w:val="20"/>
        </w:rPr>
        <w:t>nvironment</w:t>
      </w:r>
      <w:r>
        <w:rPr>
          <w:rFonts w:cstheme="minorHAnsi"/>
          <w:sz w:val="20"/>
          <w:szCs w:val="20"/>
        </w:rPr>
        <w:t xml:space="preserve">al </w:t>
      </w:r>
      <w:r w:rsidR="00B91683" w:rsidRPr="00B91683">
        <w:rPr>
          <w:rFonts w:cstheme="minorHAnsi"/>
          <w:sz w:val="20"/>
          <w:szCs w:val="20"/>
        </w:rPr>
        <w:t xml:space="preserve">training. </w:t>
      </w:r>
    </w:p>
    <w:p w14:paraId="6ADC7EC1"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Accident and ill health monitoring.</w:t>
      </w:r>
    </w:p>
    <w:p w14:paraId="27F7AD72"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Emergency procedures.</w:t>
      </w:r>
    </w:p>
    <w:p w14:paraId="63C5C7A7"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Fire risk assessment.</w:t>
      </w:r>
    </w:p>
    <w:p w14:paraId="35893852"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Emergency evacuation.</w:t>
      </w:r>
    </w:p>
    <w:p w14:paraId="6C4275C8" w14:textId="2FCAEEA2"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 xml:space="preserve">Maintaining equipment, information, instruction, and supervision.  </w:t>
      </w:r>
    </w:p>
    <w:p w14:paraId="4CAD6B3F" w14:textId="00315D3C" w:rsidR="00B91683" w:rsidRPr="00B91683" w:rsidRDefault="00B91683" w:rsidP="00D4388F">
      <w:pPr>
        <w:spacing w:line="240" w:lineRule="auto"/>
        <w:rPr>
          <w:rFonts w:cstheme="minorHAnsi"/>
          <w:color w:val="auto"/>
        </w:rPr>
      </w:pPr>
      <w:r w:rsidRPr="00B91683">
        <w:rPr>
          <w:rFonts w:cstheme="minorHAnsi"/>
          <w:color w:val="auto"/>
        </w:rPr>
        <w:t xml:space="preserve">Arrangements for </w:t>
      </w:r>
      <w:r w:rsidR="004F6746">
        <w:rPr>
          <w:rFonts w:cstheme="minorHAnsi"/>
          <w:color w:val="auto"/>
        </w:rPr>
        <w:t xml:space="preserve">the </w:t>
      </w:r>
      <w:r w:rsidR="00B214C9">
        <w:rPr>
          <w:rFonts w:cstheme="minorHAnsi"/>
          <w:color w:val="auto"/>
        </w:rPr>
        <w:t>environment</w:t>
      </w:r>
      <w:r w:rsidRPr="00B91683">
        <w:rPr>
          <w:rFonts w:cstheme="minorHAnsi"/>
          <w:color w:val="auto"/>
        </w:rPr>
        <w:t xml:space="preserve"> will be made through completion of risk assessments</w:t>
      </w:r>
      <w:r w:rsidR="004F6746">
        <w:rPr>
          <w:rFonts w:cstheme="minorHAnsi"/>
          <w:color w:val="auto"/>
        </w:rPr>
        <w:t xml:space="preserve"> and </w:t>
      </w:r>
      <w:proofErr w:type="spellStart"/>
      <w:r w:rsidR="004F6746">
        <w:rPr>
          <w:rFonts w:cstheme="minorHAnsi"/>
          <w:color w:val="auto"/>
        </w:rPr>
        <w:t>CoSHH</w:t>
      </w:r>
      <w:proofErr w:type="spellEnd"/>
      <w:r w:rsidR="004F6746">
        <w:rPr>
          <w:rFonts w:cstheme="minorHAnsi"/>
          <w:color w:val="auto"/>
        </w:rPr>
        <w:t xml:space="preserve"> assessments</w:t>
      </w:r>
      <w:r w:rsidRPr="00B91683">
        <w:rPr>
          <w:rFonts w:cstheme="minorHAnsi"/>
          <w:color w:val="auto"/>
        </w:rPr>
        <w:t xml:space="preserve"> that will be completed and reviewed, as necessary. Training will be provided to all staff and contractors as appropriate. </w:t>
      </w:r>
    </w:p>
    <w:p w14:paraId="33F837D0" w14:textId="110797A5" w:rsidR="00B91683" w:rsidRPr="00B91683" w:rsidRDefault="00B91683" w:rsidP="00D4388F">
      <w:pPr>
        <w:spacing w:line="240" w:lineRule="auto"/>
        <w:rPr>
          <w:rFonts w:cstheme="minorHAnsi"/>
          <w:color w:val="auto"/>
        </w:rPr>
      </w:pPr>
      <w:r w:rsidRPr="00B91683">
        <w:rPr>
          <w:rFonts w:cstheme="minorHAnsi"/>
          <w:color w:val="auto"/>
        </w:rPr>
        <w:t xml:space="preserve">All employees should: co-operate with supervisors and managers on </w:t>
      </w:r>
      <w:r w:rsidR="004F6746">
        <w:rPr>
          <w:rFonts w:cstheme="minorHAnsi"/>
          <w:color w:val="auto"/>
        </w:rPr>
        <w:t>environmental</w:t>
      </w:r>
      <w:r w:rsidRPr="00B91683">
        <w:rPr>
          <w:rFonts w:cstheme="minorHAnsi"/>
          <w:color w:val="auto"/>
        </w:rPr>
        <w:t xml:space="preserve"> matters take, reasonable care of their own health and safety</w:t>
      </w:r>
      <w:r w:rsidR="00994E4A">
        <w:rPr>
          <w:rFonts w:cstheme="minorHAnsi"/>
          <w:color w:val="auto"/>
        </w:rPr>
        <w:t xml:space="preserve"> around substances</w:t>
      </w:r>
      <w:r w:rsidRPr="00B91683">
        <w:rPr>
          <w:rFonts w:cstheme="minorHAnsi"/>
          <w:color w:val="auto"/>
        </w:rPr>
        <w:t xml:space="preserve">; and report all </w:t>
      </w:r>
      <w:r w:rsidR="00994E4A">
        <w:rPr>
          <w:rFonts w:cstheme="minorHAnsi"/>
          <w:color w:val="auto"/>
        </w:rPr>
        <w:t>environmental</w:t>
      </w:r>
      <w:r w:rsidRPr="00B91683">
        <w:rPr>
          <w:rFonts w:cstheme="minorHAnsi"/>
          <w:color w:val="auto"/>
        </w:rPr>
        <w:t xml:space="preserve"> concerns to an appropriate person (as detailed above).</w:t>
      </w:r>
    </w:p>
    <w:p w14:paraId="2908022C" w14:textId="77777777" w:rsidR="00B91683" w:rsidRDefault="00B91683" w:rsidP="007C4AC4"/>
    <w:p w14:paraId="7DFDD722" w14:textId="508BDFED" w:rsidR="00D4388F" w:rsidRPr="00D4388F" w:rsidRDefault="00D4388F" w:rsidP="00D4388F">
      <w:pPr>
        <w:rPr>
          <w:rFonts w:cstheme="minorHAnsi"/>
          <w:b/>
          <w:bCs/>
          <w:color w:val="000000" w:themeColor="text1"/>
        </w:rPr>
      </w:pPr>
      <w:r w:rsidRPr="00D4388F">
        <w:rPr>
          <w:color w:val="000000" w:themeColor="text1"/>
        </w:rPr>
        <w:t xml:space="preserve">Signed by: </w:t>
      </w:r>
      <w:r w:rsidRPr="00D4388F">
        <w:rPr>
          <w:rFonts w:cstheme="minorHAnsi"/>
          <w:b/>
          <w:bCs/>
          <w:color w:val="000000" w:themeColor="text1"/>
        </w:rPr>
        <w:t>(Insert Business Owner Name).</w:t>
      </w:r>
    </w:p>
    <w:p w14:paraId="7CACAB9C" w14:textId="77777777" w:rsidR="00D4388F" w:rsidRPr="00D4388F" w:rsidRDefault="00D4388F" w:rsidP="00D4388F">
      <w:pPr>
        <w:rPr>
          <w:rFonts w:cstheme="minorHAnsi"/>
          <w:b/>
          <w:bCs/>
          <w:color w:val="000000" w:themeColor="text1"/>
        </w:rPr>
      </w:pPr>
    </w:p>
    <w:p w14:paraId="0B2572F3" w14:textId="1EDC9F86" w:rsidR="00D4388F" w:rsidRPr="00D4388F" w:rsidRDefault="00D4388F" w:rsidP="00D4388F">
      <w:pPr>
        <w:rPr>
          <w:color w:val="000000" w:themeColor="text1"/>
        </w:rPr>
      </w:pPr>
      <w:r w:rsidRPr="00D4388F">
        <w:rPr>
          <w:rFonts w:cstheme="minorHAnsi"/>
          <w:color w:val="000000" w:themeColor="text1"/>
        </w:rPr>
        <w:t xml:space="preserve">Signed by: </w:t>
      </w:r>
      <w:r w:rsidRPr="00D4388F">
        <w:rPr>
          <w:rFonts w:cstheme="minorHAnsi"/>
          <w:b/>
          <w:bCs/>
          <w:color w:val="000000" w:themeColor="text1"/>
        </w:rPr>
        <w:t xml:space="preserve">(Insert Business </w:t>
      </w:r>
      <w:r w:rsidR="00994E4A">
        <w:rPr>
          <w:rFonts w:cstheme="minorHAnsi"/>
          <w:b/>
          <w:bCs/>
          <w:color w:val="000000" w:themeColor="text1"/>
        </w:rPr>
        <w:t>Environmental</w:t>
      </w:r>
      <w:r w:rsidRPr="00D4388F">
        <w:rPr>
          <w:rFonts w:cstheme="minorHAnsi"/>
          <w:b/>
          <w:bCs/>
          <w:color w:val="000000" w:themeColor="text1"/>
        </w:rPr>
        <w:t xml:space="preserve"> Lead Name).</w:t>
      </w:r>
    </w:p>
    <w:p w14:paraId="5E3C35AC" w14:textId="77777777" w:rsidR="00D4388F" w:rsidRPr="00D4388F" w:rsidRDefault="00D4388F" w:rsidP="00D4388F">
      <w:pPr>
        <w:rPr>
          <w:color w:val="000000" w:themeColor="text1"/>
        </w:rPr>
      </w:pPr>
    </w:p>
    <w:p w14:paraId="51623B84" w14:textId="34AE042F" w:rsidR="00D4388F" w:rsidRPr="00D4388F" w:rsidRDefault="00D4388F" w:rsidP="00D4388F">
      <w:pPr>
        <w:rPr>
          <w:color w:val="000000" w:themeColor="text1"/>
        </w:rPr>
      </w:pPr>
      <w:r w:rsidRPr="00D4388F">
        <w:rPr>
          <w:color w:val="000000" w:themeColor="text1"/>
        </w:rPr>
        <w:t xml:space="preserve">Date: </w:t>
      </w:r>
      <w:r w:rsidRPr="00D4388F">
        <w:rPr>
          <w:b/>
          <w:bCs/>
          <w:color w:val="000000" w:themeColor="text1"/>
        </w:rPr>
        <w:t>(Ideally at start of year or when a change in position of either of the named above)</w:t>
      </w:r>
    </w:p>
    <w:p w14:paraId="31C901FC" w14:textId="77777777" w:rsidR="00D4388F" w:rsidRPr="00D4388F" w:rsidRDefault="00D4388F" w:rsidP="00D4388F"/>
    <w:p w14:paraId="5451E811" w14:textId="77777777" w:rsidR="00D4388F" w:rsidRPr="00D4388F" w:rsidRDefault="00D4388F" w:rsidP="00D4388F"/>
    <w:sectPr w:rsidR="00D4388F" w:rsidRPr="00D4388F" w:rsidSect="00E35100">
      <w:headerReference w:type="default" r:id="rId7"/>
      <w:pgSz w:w="11906" w:h="16838"/>
      <w:pgMar w:top="992" w:right="595" w:bottom="595" w:left="595"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61475" w14:textId="77777777" w:rsidR="00B91683" w:rsidRDefault="00B91683" w:rsidP="00E35100">
      <w:pPr>
        <w:spacing w:after="0" w:line="240" w:lineRule="auto"/>
      </w:pPr>
      <w:r>
        <w:separator/>
      </w:r>
    </w:p>
  </w:endnote>
  <w:endnote w:type="continuationSeparator" w:id="0">
    <w:p w14:paraId="0D729D4C" w14:textId="77777777" w:rsidR="00B91683" w:rsidRDefault="00B91683" w:rsidP="00E3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A257E" w14:textId="77777777" w:rsidR="00B91683" w:rsidRDefault="00B91683" w:rsidP="00E35100">
      <w:pPr>
        <w:spacing w:after="0" w:line="240" w:lineRule="auto"/>
      </w:pPr>
      <w:r>
        <w:separator/>
      </w:r>
    </w:p>
  </w:footnote>
  <w:footnote w:type="continuationSeparator" w:id="0">
    <w:p w14:paraId="7AB907F9" w14:textId="77777777" w:rsidR="00B91683" w:rsidRDefault="00B91683" w:rsidP="00E3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A3BE" w14:textId="43DC55C5" w:rsidR="001B49E8" w:rsidRDefault="00D4388F" w:rsidP="001B49E8">
    <w:pPr>
      <w:pStyle w:val="Header"/>
      <w:jc w:val="center"/>
    </w:pPr>
    <w:r>
      <w:rPr>
        <w:noProof/>
      </w:rPr>
      <w:drawing>
        <wp:inline distT="0" distB="0" distL="0" distR="0" wp14:anchorId="76D351A3" wp14:editId="41B730CF">
          <wp:extent cx="1550104" cy="873298"/>
          <wp:effectExtent l="0" t="0" r="0" b="3175"/>
          <wp:docPr id="1609788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88959" name="Picture 1609788959"/>
                  <pic:cNvPicPr/>
                </pic:nvPicPr>
                <pic:blipFill>
                  <a:blip r:embed="rId1">
                    <a:extLst>
                      <a:ext uri="{28A0092B-C50C-407E-A947-70E740481C1C}">
                        <a14:useLocalDpi xmlns:a14="http://schemas.microsoft.com/office/drawing/2010/main" val="0"/>
                      </a:ext>
                    </a:extLst>
                  </a:blip>
                  <a:stretch>
                    <a:fillRect/>
                  </a:stretch>
                </pic:blipFill>
                <pic:spPr>
                  <a:xfrm>
                    <a:off x="0" y="0"/>
                    <a:ext cx="1562505" cy="880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612CB"/>
    <w:multiLevelType w:val="hybridMultilevel"/>
    <w:tmpl w:val="3AF0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517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attachedTemplate r:id="rId1"/>
  <w:defaultTabStop w:val="624"/>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83"/>
    <w:rsid w:val="000A217A"/>
    <w:rsid w:val="000E1DAF"/>
    <w:rsid w:val="001B44A8"/>
    <w:rsid w:val="001B49E8"/>
    <w:rsid w:val="00225FE6"/>
    <w:rsid w:val="00261E46"/>
    <w:rsid w:val="002635DA"/>
    <w:rsid w:val="0038112B"/>
    <w:rsid w:val="003A6675"/>
    <w:rsid w:val="004F6746"/>
    <w:rsid w:val="00545E56"/>
    <w:rsid w:val="0055552F"/>
    <w:rsid w:val="00575DF5"/>
    <w:rsid w:val="005A50D0"/>
    <w:rsid w:val="00610A88"/>
    <w:rsid w:val="00622976"/>
    <w:rsid w:val="00691A75"/>
    <w:rsid w:val="006B0749"/>
    <w:rsid w:val="00705E79"/>
    <w:rsid w:val="007A4E0F"/>
    <w:rsid w:val="007A4E87"/>
    <w:rsid w:val="007C4AC4"/>
    <w:rsid w:val="007D78CE"/>
    <w:rsid w:val="00823A16"/>
    <w:rsid w:val="008C6D02"/>
    <w:rsid w:val="008C781D"/>
    <w:rsid w:val="00994E4A"/>
    <w:rsid w:val="00AA6387"/>
    <w:rsid w:val="00AD7E12"/>
    <w:rsid w:val="00B214C9"/>
    <w:rsid w:val="00B2243B"/>
    <w:rsid w:val="00B804EC"/>
    <w:rsid w:val="00B91683"/>
    <w:rsid w:val="00BC16FB"/>
    <w:rsid w:val="00BD20AD"/>
    <w:rsid w:val="00BF37B7"/>
    <w:rsid w:val="00C7519A"/>
    <w:rsid w:val="00C8629C"/>
    <w:rsid w:val="00D113CA"/>
    <w:rsid w:val="00D4388F"/>
    <w:rsid w:val="00D56939"/>
    <w:rsid w:val="00DA2FBA"/>
    <w:rsid w:val="00DF1440"/>
    <w:rsid w:val="00E35100"/>
    <w:rsid w:val="00E75722"/>
    <w:rsid w:val="00EB5D31"/>
    <w:rsid w:val="00F266F8"/>
    <w:rsid w:val="00F5644F"/>
    <w:rsid w:val="00FE4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799416"/>
  <w15:chartTrackingRefBased/>
  <w15:docId w15:val="{9AE92265-3CD9-4B4E-950B-3AE8EAB8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43F48" w:themeColor="accent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49"/>
  </w:style>
  <w:style w:type="paragraph" w:styleId="Heading1">
    <w:name w:val="heading 1"/>
    <w:basedOn w:val="Normal"/>
    <w:next w:val="Normal"/>
    <w:link w:val="Heading1Char"/>
    <w:uiPriority w:val="9"/>
    <w:qFormat/>
    <w:rsid w:val="006B0749"/>
    <w:pPr>
      <w:keepNext/>
      <w:keepLines/>
      <w:spacing w:before="320" w:after="0" w:line="240" w:lineRule="auto"/>
      <w:outlineLvl w:val="0"/>
    </w:pPr>
    <w:rPr>
      <w:rFonts w:asciiTheme="majorHAnsi" w:eastAsiaTheme="majorEastAsia" w:hAnsiTheme="majorHAnsi" w:cstheme="majorBidi"/>
      <w:color w:val="272F35" w:themeColor="accent1" w:themeShade="BF"/>
      <w:sz w:val="32"/>
      <w:szCs w:val="32"/>
    </w:rPr>
  </w:style>
  <w:style w:type="paragraph" w:styleId="Heading2">
    <w:name w:val="heading 2"/>
    <w:basedOn w:val="Normal"/>
    <w:next w:val="Normal"/>
    <w:link w:val="Heading2Char"/>
    <w:uiPriority w:val="9"/>
    <w:semiHidden/>
    <w:unhideWhenUsed/>
    <w:qFormat/>
    <w:rsid w:val="006B074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B074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B074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B074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B074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B0749"/>
    <w:pPr>
      <w:keepNext/>
      <w:keepLines/>
      <w:spacing w:before="40" w:after="0"/>
      <w:outlineLvl w:val="6"/>
    </w:pPr>
    <w:rPr>
      <w:rFonts w:asciiTheme="majorHAnsi" w:eastAsiaTheme="majorEastAsia" w:hAnsiTheme="majorHAnsi" w:cstheme="majorBidi"/>
      <w:i/>
      <w:iCs/>
      <w:color w:val="1A1F23" w:themeColor="accent1" w:themeShade="80"/>
      <w:sz w:val="21"/>
      <w:szCs w:val="21"/>
    </w:rPr>
  </w:style>
  <w:style w:type="paragraph" w:styleId="Heading8">
    <w:name w:val="heading 8"/>
    <w:basedOn w:val="Normal"/>
    <w:next w:val="Normal"/>
    <w:link w:val="Heading8Char"/>
    <w:uiPriority w:val="9"/>
    <w:semiHidden/>
    <w:unhideWhenUsed/>
    <w:qFormat/>
    <w:rsid w:val="006B074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B074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749"/>
    <w:rPr>
      <w:rFonts w:asciiTheme="majorHAnsi" w:eastAsiaTheme="majorEastAsia" w:hAnsiTheme="majorHAnsi" w:cstheme="majorBidi"/>
      <w:color w:val="272F35" w:themeColor="accent1" w:themeShade="BF"/>
      <w:sz w:val="32"/>
      <w:szCs w:val="32"/>
    </w:rPr>
  </w:style>
  <w:style w:type="character" w:customStyle="1" w:styleId="Heading2Char">
    <w:name w:val="Heading 2 Char"/>
    <w:basedOn w:val="DefaultParagraphFont"/>
    <w:link w:val="Heading2"/>
    <w:uiPriority w:val="9"/>
    <w:semiHidden/>
    <w:rsid w:val="006B074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B074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B074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B074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B074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B0749"/>
    <w:rPr>
      <w:rFonts w:asciiTheme="majorHAnsi" w:eastAsiaTheme="majorEastAsia" w:hAnsiTheme="majorHAnsi" w:cstheme="majorBidi"/>
      <w:i/>
      <w:iCs/>
      <w:color w:val="1A1F23" w:themeColor="accent1" w:themeShade="80"/>
      <w:sz w:val="21"/>
      <w:szCs w:val="21"/>
    </w:rPr>
  </w:style>
  <w:style w:type="character" w:customStyle="1" w:styleId="Heading8Char">
    <w:name w:val="Heading 8 Char"/>
    <w:basedOn w:val="DefaultParagraphFont"/>
    <w:link w:val="Heading8"/>
    <w:uiPriority w:val="9"/>
    <w:semiHidden/>
    <w:rsid w:val="006B074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B074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B074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B074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B0749"/>
    <w:rPr>
      <w:rFonts w:asciiTheme="majorHAnsi" w:eastAsiaTheme="majorEastAsia" w:hAnsiTheme="majorHAnsi" w:cstheme="majorBidi"/>
      <w:color w:val="343F48" w:themeColor="accent1"/>
      <w:spacing w:val="-10"/>
      <w:sz w:val="56"/>
      <w:szCs w:val="56"/>
    </w:rPr>
  </w:style>
  <w:style w:type="paragraph" w:styleId="Subtitle">
    <w:name w:val="Subtitle"/>
    <w:basedOn w:val="Normal"/>
    <w:next w:val="Normal"/>
    <w:link w:val="SubtitleChar"/>
    <w:uiPriority w:val="11"/>
    <w:qFormat/>
    <w:rsid w:val="006B074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B0749"/>
    <w:rPr>
      <w:rFonts w:asciiTheme="majorHAnsi" w:eastAsiaTheme="majorEastAsia" w:hAnsiTheme="majorHAnsi" w:cstheme="majorBidi"/>
      <w:sz w:val="24"/>
      <w:szCs w:val="24"/>
    </w:rPr>
  </w:style>
  <w:style w:type="character" w:styleId="Strong">
    <w:name w:val="Strong"/>
    <w:basedOn w:val="DefaultParagraphFont"/>
    <w:uiPriority w:val="22"/>
    <w:qFormat/>
    <w:rsid w:val="006B0749"/>
    <w:rPr>
      <w:b/>
      <w:bCs/>
    </w:rPr>
  </w:style>
  <w:style w:type="character" w:styleId="Emphasis">
    <w:name w:val="Emphasis"/>
    <w:basedOn w:val="DefaultParagraphFont"/>
    <w:uiPriority w:val="20"/>
    <w:qFormat/>
    <w:rsid w:val="006B0749"/>
    <w:rPr>
      <w:i/>
      <w:iCs/>
    </w:rPr>
  </w:style>
  <w:style w:type="paragraph" w:styleId="NoSpacing">
    <w:name w:val="No Spacing"/>
    <w:uiPriority w:val="1"/>
    <w:qFormat/>
    <w:rsid w:val="006B0749"/>
    <w:pPr>
      <w:spacing w:after="0" w:line="240" w:lineRule="auto"/>
    </w:pPr>
  </w:style>
  <w:style w:type="paragraph" w:styleId="Quote">
    <w:name w:val="Quote"/>
    <w:basedOn w:val="Normal"/>
    <w:next w:val="Normal"/>
    <w:link w:val="QuoteChar"/>
    <w:uiPriority w:val="29"/>
    <w:qFormat/>
    <w:rsid w:val="006B074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B0749"/>
    <w:rPr>
      <w:i/>
      <w:iCs/>
      <w:color w:val="404040" w:themeColor="text1" w:themeTint="BF"/>
    </w:rPr>
  </w:style>
  <w:style w:type="paragraph" w:styleId="IntenseQuote">
    <w:name w:val="Intense Quote"/>
    <w:basedOn w:val="Normal"/>
    <w:next w:val="Normal"/>
    <w:link w:val="IntenseQuoteChar"/>
    <w:uiPriority w:val="30"/>
    <w:qFormat/>
    <w:rsid w:val="006B0749"/>
    <w:pPr>
      <w:pBdr>
        <w:left w:val="single" w:sz="18" w:space="12" w:color="343F48" w:themeColor="accent1"/>
      </w:pBdr>
      <w:spacing w:before="100" w:beforeAutospacing="1" w:line="300" w:lineRule="auto"/>
      <w:ind w:left="1224" w:right="1224"/>
    </w:pPr>
    <w:rPr>
      <w:rFonts w:asciiTheme="majorHAnsi" w:eastAsiaTheme="majorEastAsia" w:hAnsiTheme="majorHAnsi" w:cstheme="majorBidi"/>
      <w:sz w:val="28"/>
      <w:szCs w:val="28"/>
    </w:rPr>
  </w:style>
  <w:style w:type="character" w:customStyle="1" w:styleId="IntenseQuoteChar">
    <w:name w:val="Intense Quote Char"/>
    <w:basedOn w:val="DefaultParagraphFont"/>
    <w:link w:val="IntenseQuote"/>
    <w:uiPriority w:val="30"/>
    <w:rsid w:val="006B0749"/>
    <w:rPr>
      <w:rFonts w:asciiTheme="majorHAnsi" w:eastAsiaTheme="majorEastAsia" w:hAnsiTheme="majorHAnsi" w:cstheme="majorBidi"/>
      <w:color w:val="343F48" w:themeColor="accent1"/>
      <w:sz w:val="28"/>
      <w:szCs w:val="28"/>
    </w:rPr>
  </w:style>
  <w:style w:type="character" w:styleId="SubtleEmphasis">
    <w:name w:val="Subtle Emphasis"/>
    <w:basedOn w:val="DefaultParagraphFont"/>
    <w:uiPriority w:val="19"/>
    <w:qFormat/>
    <w:rsid w:val="006B0749"/>
    <w:rPr>
      <w:i/>
      <w:iCs/>
      <w:color w:val="404040" w:themeColor="text1" w:themeTint="BF"/>
    </w:rPr>
  </w:style>
  <w:style w:type="character" w:styleId="IntenseEmphasis">
    <w:name w:val="Intense Emphasis"/>
    <w:basedOn w:val="DefaultParagraphFont"/>
    <w:uiPriority w:val="21"/>
    <w:qFormat/>
    <w:rsid w:val="006B0749"/>
    <w:rPr>
      <w:b/>
      <w:bCs/>
      <w:i/>
      <w:iCs/>
    </w:rPr>
  </w:style>
  <w:style w:type="character" w:styleId="SubtleReference">
    <w:name w:val="Subtle Reference"/>
    <w:basedOn w:val="DefaultParagraphFont"/>
    <w:uiPriority w:val="31"/>
    <w:qFormat/>
    <w:rsid w:val="006B07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B0749"/>
    <w:rPr>
      <w:b/>
      <w:bCs/>
      <w:smallCaps/>
      <w:spacing w:val="5"/>
      <w:u w:val="single"/>
    </w:rPr>
  </w:style>
  <w:style w:type="character" w:styleId="BookTitle">
    <w:name w:val="Book Title"/>
    <w:basedOn w:val="DefaultParagraphFont"/>
    <w:uiPriority w:val="33"/>
    <w:qFormat/>
    <w:rsid w:val="006B0749"/>
    <w:rPr>
      <w:b/>
      <w:bCs/>
      <w:smallCaps/>
    </w:rPr>
  </w:style>
  <w:style w:type="paragraph" w:styleId="TOCHeading">
    <w:name w:val="TOC Heading"/>
    <w:basedOn w:val="Heading1"/>
    <w:next w:val="Normal"/>
    <w:uiPriority w:val="39"/>
    <w:semiHidden/>
    <w:unhideWhenUsed/>
    <w:qFormat/>
    <w:rsid w:val="006B0749"/>
    <w:pPr>
      <w:outlineLvl w:val="9"/>
    </w:pPr>
  </w:style>
  <w:style w:type="table" w:styleId="TableGrid">
    <w:name w:val="Table Grid"/>
    <w:basedOn w:val="TableNormal"/>
    <w:uiPriority w:val="39"/>
    <w:rsid w:val="008C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5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100"/>
  </w:style>
  <w:style w:type="paragraph" w:styleId="Footer">
    <w:name w:val="footer"/>
    <w:basedOn w:val="Normal"/>
    <w:link w:val="FooterChar"/>
    <w:uiPriority w:val="99"/>
    <w:unhideWhenUsed/>
    <w:rsid w:val="00E35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100"/>
  </w:style>
  <w:style w:type="paragraph" w:styleId="ListParagraph">
    <w:name w:val="List Paragraph"/>
    <w:basedOn w:val="Normal"/>
    <w:uiPriority w:val="34"/>
    <w:qFormat/>
    <w:rsid w:val="00B91683"/>
    <w:pPr>
      <w:spacing w:after="160" w:line="259" w:lineRule="auto"/>
      <w:ind w:left="720"/>
      <w:contextualSpacing/>
    </w:pPr>
    <w:rPr>
      <w:rFonts w:eastAsia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ROJECT\Letterheads\GS%20Letterhead%20Logo%20Only.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43F48"/>
      </a:accent1>
      <a:accent2>
        <a:srgbClr val="169D4C"/>
      </a:accent2>
      <a:accent3>
        <a:srgbClr val="53565A"/>
      </a:accent3>
      <a:accent4>
        <a:srgbClr val="FFFFFF"/>
      </a:accent4>
      <a:accent5>
        <a:srgbClr val="8A8D8F"/>
      </a:accent5>
      <a:accent6>
        <a:srgbClr val="FFB81C"/>
      </a:accent6>
      <a:hlink>
        <a:srgbClr val="169D4C"/>
      </a:hlink>
      <a:folHlink>
        <a:srgbClr val="343F48"/>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GS Letterhead Logo Only</Template>
  <TotalTime>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Mahoney</dc:creator>
  <cp:keywords>Environmental Policy</cp:keywords>
  <dc:description/>
  <cp:lastModifiedBy>Paul Mahoney</cp:lastModifiedBy>
  <cp:revision>2</cp:revision>
  <dcterms:created xsi:type="dcterms:W3CDTF">2024-06-05T12:07:00Z</dcterms:created>
  <dcterms:modified xsi:type="dcterms:W3CDTF">2024-06-05T12:07:00Z</dcterms:modified>
</cp:coreProperties>
</file>